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10" w:rsidRPr="0005483E" w:rsidRDefault="00AE665B">
      <w:pPr>
        <w:rPr>
          <w:b/>
        </w:rPr>
      </w:pPr>
      <w:r w:rsidRPr="0005483E">
        <w:rPr>
          <w:b/>
        </w:rPr>
        <w:t>Head of Science – Job Advertisement – TES</w:t>
      </w:r>
    </w:p>
    <w:p w:rsidR="00AE665B" w:rsidRDefault="00AE665B"/>
    <w:p w:rsidR="00AE665B" w:rsidRDefault="00AE665B">
      <w:r>
        <w:t>Start Date: Autu</w:t>
      </w:r>
      <w:r w:rsidR="0000663E">
        <w:t>mn Term 2019 (26</w:t>
      </w:r>
      <w:r w:rsidR="0000663E" w:rsidRPr="0000663E">
        <w:rPr>
          <w:vertAlign w:val="superscript"/>
        </w:rPr>
        <w:t>th</w:t>
      </w:r>
      <w:r w:rsidR="0000663E">
        <w:t xml:space="preserve"> August 2019</w:t>
      </w:r>
      <w:r>
        <w:t>)</w:t>
      </w:r>
      <w:r w:rsidR="003C0FA0">
        <w:t xml:space="preserve">  </w:t>
      </w:r>
    </w:p>
    <w:p w:rsidR="00AE665B" w:rsidRDefault="00AE665B">
      <w:r>
        <w:t>Contract Type: Full time</w:t>
      </w:r>
    </w:p>
    <w:p w:rsidR="0000663E" w:rsidRDefault="00AE665B">
      <w:pPr>
        <w:rPr>
          <w:highlight w:val="yellow"/>
        </w:rPr>
      </w:pPr>
      <w:r>
        <w:t xml:space="preserve">Salary: Dependent upon experience </w:t>
      </w:r>
    </w:p>
    <w:p w:rsidR="00AE665B" w:rsidRDefault="00AE665B">
      <w:r>
        <w:t>Contract Term: Permanent</w:t>
      </w:r>
    </w:p>
    <w:p w:rsidR="00AE665B" w:rsidRDefault="00AE665B"/>
    <w:p w:rsidR="00AE665B" w:rsidRPr="00AE665B" w:rsidRDefault="00AE665B" w:rsidP="00AE665B">
      <w:pPr>
        <w:spacing w:after="150" w:line="240" w:lineRule="auto"/>
      </w:pPr>
      <w:r w:rsidRPr="00AE665B">
        <w:t>Cargilfield is a leading independent IAPS preparatory school in Edinburgh for boys and girls aged 3 to 13.</w:t>
      </w:r>
    </w:p>
    <w:p w:rsidR="00AE665B" w:rsidRPr="00AE665B" w:rsidRDefault="00AE665B" w:rsidP="00AE665B">
      <w:pPr>
        <w:spacing w:after="150" w:line="240" w:lineRule="auto"/>
      </w:pPr>
      <w:r w:rsidRPr="00AE665B">
        <w:t xml:space="preserve">We are seeking to recruit </w:t>
      </w:r>
      <w:r w:rsidR="0000663E">
        <w:t xml:space="preserve">an experienced Science Teacher </w:t>
      </w:r>
      <w:r>
        <w:t>t</w:t>
      </w:r>
      <w:r w:rsidR="0000663E">
        <w:t>o become Head of Science</w:t>
      </w:r>
      <w:r>
        <w:t xml:space="preserve"> for the start of the Autumn Term 2019.</w:t>
      </w:r>
    </w:p>
    <w:p w:rsidR="00AE665B" w:rsidRPr="00AE665B" w:rsidRDefault="00AE665B" w:rsidP="00AE665B">
      <w:pPr>
        <w:spacing w:after="150" w:line="240" w:lineRule="auto"/>
      </w:pPr>
      <w:r w:rsidRPr="00AE665B">
        <w:t>The idea</w:t>
      </w:r>
      <w:r w:rsidR="0000663E">
        <w:t>l candidate</w:t>
      </w:r>
      <w:r w:rsidRPr="00AE665B">
        <w:t xml:space="preserve"> will be </w:t>
      </w:r>
      <w:r>
        <w:t xml:space="preserve">an </w:t>
      </w:r>
      <w:r w:rsidRPr="00AE665B">
        <w:t xml:space="preserve">enthusiastic and outstanding teacher, who </w:t>
      </w:r>
      <w:r>
        <w:t>is</w:t>
      </w:r>
      <w:r w:rsidRPr="00AE665B">
        <w:t xml:space="preserve"> </w:t>
      </w:r>
      <w:r w:rsidR="0000663E">
        <w:t>capable of teaching children to Common Entrance and the most d</w:t>
      </w:r>
      <w:r w:rsidR="00B33D4E">
        <w:t>emanding scholarship exams. He/s</w:t>
      </w:r>
      <w:r w:rsidR="0000663E">
        <w:t xml:space="preserve">he will be </w:t>
      </w:r>
      <w:r w:rsidRPr="00AE665B">
        <w:t xml:space="preserve">prepared to participate fully in the busy life of the school, provide outstanding pastoral care and contribute to the ongoing development of the </w:t>
      </w:r>
      <w:r>
        <w:t>science department</w:t>
      </w:r>
      <w:r w:rsidRPr="00B33D4E">
        <w:t>. The School would be particularly interested in hearing from candidates with enthusiasm for participating in outdoor pursuits alongside their core role leading the science department.</w:t>
      </w:r>
    </w:p>
    <w:p w:rsidR="00AE665B" w:rsidRPr="00AE665B" w:rsidRDefault="00AE665B" w:rsidP="00AE665B">
      <w:pPr>
        <w:spacing w:after="150" w:line="240" w:lineRule="auto"/>
      </w:pPr>
      <w:r w:rsidRPr="00AE665B">
        <w:t>Cargilfield is committed to safeguarding and promoting the welfare of children; applicants must be willing to undergo child protection screening, including checks with past employers and PVG.</w:t>
      </w:r>
    </w:p>
    <w:p w:rsidR="00AE665B" w:rsidRPr="00AE665B" w:rsidRDefault="00AE665B" w:rsidP="00AE665B">
      <w:pPr>
        <w:spacing w:before="100" w:beforeAutospacing="1" w:after="100" w:afterAutospacing="1" w:line="240" w:lineRule="auto"/>
        <w:outlineLvl w:val="2"/>
      </w:pPr>
      <w:r w:rsidRPr="00B33D4E">
        <w:t xml:space="preserve">Closing date for applications is noon on </w:t>
      </w:r>
      <w:r w:rsidR="0098115E" w:rsidRPr="00B33D4E">
        <w:t>Friday 2</w:t>
      </w:r>
      <w:r w:rsidR="0098115E" w:rsidRPr="00B33D4E">
        <w:rPr>
          <w:vertAlign w:val="superscript"/>
        </w:rPr>
        <w:t>nd</w:t>
      </w:r>
      <w:r w:rsidR="0098115E" w:rsidRPr="00B33D4E">
        <w:t xml:space="preserve"> November</w:t>
      </w:r>
      <w:r w:rsidRPr="00B33D4E">
        <w:t xml:space="preserve"> 2018.</w:t>
      </w:r>
      <w:r w:rsidRPr="00B33D4E">
        <w:br/>
        <w:t xml:space="preserve">Interviews will take place during week commencing </w:t>
      </w:r>
      <w:r w:rsidR="0098115E" w:rsidRPr="00B33D4E">
        <w:t>26</w:t>
      </w:r>
      <w:r w:rsidRPr="00B33D4E">
        <w:rPr>
          <w:vertAlign w:val="superscript"/>
        </w:rPr>
        <w:t>th</w:t>
      </w:r>
      <w:r w:rsidRPr="00B33D4E">
        <w:t xml:space="preserve"> Nove</w:t>
      </w:r>
      <w:bookmarkStart w:id="0" w:name="_GoBack"/>
      <w:bookmarkEnd w:id="0"/>
      <w:r w:rsidRPr="00B33D4E">
        <w:t>mber, during which candidates will be asked to teach a lesson.</w:t>
      </w:r>
    </w:p>
    <w:p w:rsidR="00AE665B" w:rsidRPr="00AE665B" w:rsidRDefault="00AE665B" w:rsidP="00AE665B">
      <w:pPr>
        <w:spacing w:after="150" w:line="240" w:lineRule="auto"/>
      </w:pPr>
      <w:r w:rsidRPr="00AE665B">
        <w:t xml:space="preserve">To apply please complete the application form attached and send along with a CV and covering letter to </w:t>
      </w:r>
      <w:hyperlink r:id="rId4" w:history="1">
        <w:r w:rsidRPr="00AE665B">
          <w:t>bursar@cargilfield.com</w:t>
        </w:r>
      </w:hyperlink>
    </w:p>
    <w:p w:rsidR="00AE665B" w:rsidRDefault="00AE665B"/>
    <w:sectPr w:rsidR="00AE6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13"/>
    <w:rsid w:val="0000663E"/>
    <w:rsid w:val="0005483E"/>
    <w:rsid w:val="000E4A13"/>
    <w:rsid w:val="003C0FA0"/>
    <w:rsid w:val="00526110"/>
    <w:rsid w:val="0098115E"/>
    <w:rsid w:val="00AE665B"/>
    <w:rsid w:val="00B3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BEBF5-B5BF-4DED-B1FD-F75AC85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6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665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E665B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AE665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6435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5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9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sar@cargilfie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AB1D7C4B.dotm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Collins</dc:creator>
  <cp:keywords/>
  <dc:description/>
  <cp:lastModifiedBy>John Collins</cp:lastModifiedBy>
  <cp:revision>3</cp:revision>
  <cp:lastPrinted>2018-09-21T09:07:00Z</cp:lastPrinted>
  <dcterms:created xsi:type="dcterms:W3CDTF">2018-09-21T13:25:00Z</dcterms:created>
  <dcterms:modified xsi:type="dcterms:W3CDTF">2018-09-21T16:48:00Z</dcterms:modified>
</cp:coreProperties>
</file>